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bookmarkEnd w:id="1"/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Pr="005E62D0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5E62D0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5E62D0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5E62D0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</w:rPr>
        <w:t xml:space="preserve">Egz.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2" w:name="Tekst8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"/>
    </w:p>
    <w:p w:rsidR="008F508B" w:rsidRPr="008F508B" w:rsidRDefault="00040B44" w:rsidP="008F50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16"/>
          <w:szCs w:val="16"/>
        </w:rPr>
        <w:t>sygnatura literowo - cyfrowa)</w:t>
      </w: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5E62D0" w:rsidRPr="005E62D0" w:rsidRDefault="005E62D0" w:rsidP="005E62D0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E62D0">
        <w:rPr>
          <w:rFonts w:asciiTheme="minorHAnsi" w:hAnsiTheme="minorHAnsi" w:cstheme="minorHAnsi"/>
          <w:b/>
          <w:bCs/>
          <w:sz w:val="26"/>
          <w:szCs w:val="26"/>
        </w:rPr>
        <w:t xml:space="preserve">ZGODA NA UDOSTĘPNIENIE </w:t>
      </w:r>
      <w:r w:rsidRPr="005E62D0">
        <w:rPr>
          <w:rFonts w:asciiTheme="minorHAnsi" w:hAnsiTheme="minorHAnsi" w:cstheme="minorHAnsi"/>
          <w:b/>
          <w:sz w:val="26"/>
          <w:szCs w:val="26"/>
        </w:rPr>
        <w:t>INFORMACJI NIEJAWNYCH</w:t>
      </w:r>
      <w:r w:rsidRPr="005E62D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E62D0">
        <w:rPr>
          <w:rFonts w:asciiTheme="minorHAnsi" w:hAnsiTheme="minorHAnsi" w:cstheme="minorHAnsi"/>
          <w:b/>
          <w:sz w:val="26"/>
          <w:szCs w:val="26"/>
        </w:rPr>
        <w:t>O KLAUZULI „POUFNE”</w:t>
      </w:r>
    </w:p>
    <w:p w:rsidR="005E62D0" w:rsidRPr="005E62D0" w:rsidRDefault="005E62D0" w:rsidP="005E62D0">
      <w:pPr>
        <w:rPr>
          <w:rFonts w:asciiTheme="minorHAnsi" w:hAnsiTheme="minorHAnsi" w:cstheme="minorHAnsi"/>
          <w:sz w:val="24"/>
          <w:szCs w:val="24"/>
        </w:rPr>
      </w:pPr>
    </w:p>
    <w:p w:rsidR="005E62D0" w:rsidRPr="005E62D0" w:rsidRDefault="005E62D0" w:rsidP="005E62D0">
      <w:pPr>
        <w:pStyle w:val="Tekstpodstawowywcity3"/>
        <w:tabs>
          <w:tab w:val="clear" w:pos="540"/>
          <w:tab w:val="clear" w:pos="900"/>
          <w:tab w:val="left" w:pos="-4500"/>
        </w:tabs>
        <w:ind w:left="0" w:firstLine="851"/>
        <w:rPr>
          <w:rFonts w:asciiTheme="minorHAnsi" w:hAnsiTheme="minorHAnsi" w:cstheme="minorHAnsi"/>
        </w:rPr>
      </w:pPr>
      <w:r w:rsidRPr="005E62D0">
        <w:rPr>
          <w:rFonts w:asciiTheme="minorHAnsi" w:hAnsiTheme="minorHAnsi" w:cstheme="minorHAnsi"/>
        </w:rPr>
        <w:t>Na podstawie art. 34 ust. 9 ustawy z dnia 05 sierpnia 2010 r. o ochronie informacji niejawnych (Dz. U. z 2010 </w:t>
      </w:r>
      <w:r>
        <w:rPr>
          <w:rFonts w:asciiTheme="minorHAnsi" w:hAnsiTheme="minorHAnsi" w:cstheme="minorHAnsi"/>
        </w:rPr>
        <w:t>r. n</w:t>
      </w:r>
      <w:r w:rsidRPr="005E62D0">
        <w:rPr>
          <w:rFonts w:asciiTheme="minorHAnsi" w:hAnsiTheme="minorHAnsi" w:cstheme="minorHAnsi"/>
        </w:rPr>
        <w:t xml:space="preserve">r 182, poz. 1228) </w:t>
      </w:r>
      <w:r w:rsidRPr="005E62D0">
        <w:rPr>
          <w:rFonts w:asciiTheme="minorHAnsi" w:hAnsiTheme="minorHAnsi" w:cstheme="minorHAnsi"/>
          <w:b/>
        </w:rPr>
        <w:t>wyrażam zgodę</w:t>
      </w:r>
      <w:r w:rsidRPr="005E62D0">
        <w:rPr>
          <w:rFonts w:asciiTheme="minorHAnsi" w:hAnsiTheme="minorHAnsi" w:cstheme="minorHAnsi"/>
        </w:rPr>
        <w:t xml:space="preserve"> na udostępnienie informacji niejawnych oznaczonych klauzulą tajności </w:t>
      </w:r>
      <w:r w:rsidRPr="005E62D0">
        <w:rPr>
          <w:rFonts w:asciiTheme="minorHAnsi" w:hAnsiTheme="minorHAnsi" w:cstheme="minorHAnsi"/>
          <w:b/>
          <w:color w:val="FF0000"/>
        </w:rPr>
        <w:t>„poufne”</w:t>
      </w:r>
      <w:r w:rsidRPr="005E62D0">
        <w:rPr>
          <w:rFonts w:asciiTheme="minorHAnsi" w:hAnsiTheme="minorHAnsi" w:cstheme="minorHAnsi"/>
        </w:rPr>
        <w:t xml:space="preserve"> następującej osobie:</w:t>
      </w:r>
    </w:p>
    <w:p w:rsidR="008F508B" w:rsidRDefault="008F508B" w:rsidP="008F5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Imię:</w:t>
      </w:r>
      <w:r w:rsidR="005E62D0">
        <w:rPr>
          <w:rFonts w:asciiTheme="minorHAnsi" w:hAnsiTheme="minorHAnsi" w:cstheme="minorHAnsi"/>
          <w:sz w:val="24"/>
          <w:szCs w:val="24"/>
        </w:rPr>
        <w:tab/>
      </w:r>
      <w:r w:rsidR="005E62D0">
        <w:rPr>
          <w:rFonts w:asciiTheme="minorHAnsi" w:hAnsiTheme="minorHAnsi" w:cstheme="minorHAnsi"/>
          <w:sz w:val="24"/>
          <w:szCs w:val="24"/>
        </w:rPr>
        <w:tab/>
      </w:r>
      <w:r w:rsidR="00040B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040B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40B44">
        <w:rPr>
          <w:rFonts w:asciiTheme="minorHAnsi" w:hAnsiTheme="minorHAnsi" w:cstheme="minorHAnsi"/>
          <w:sz w:val="24"/>
          <w:szCs w:val="24"/>
        </w:rPr>
      </w:r>
      <w:r w:rsidR="00040B44">
        <w:rPr>
          <w:rFonts w:asciiTheme="minorHAnsi" w:hAnsiTheme="minorHAnsi" w:cstheme="minorHAnsi"/>
          <w:sz w:val="24"/>
          <w:szCs w:val="24"/>
        </w:rPr>
        <w:fldChar w:fldCharType="separate"/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:rsidR="008F508B" w:rsidRDefault="008F508B" w:rsidP="008F5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Nazwisko:</w:t>
      </w:r>
      <w:r w:rsidR="005E62D0">
        <w:rPr>
          <w:rFonts w:asciiTheme="minorHAnsi" w:hAnsiTheme="minorHAnsi" w:cstheme="minorHAnsi"/>
          <w:sz w:val="24"/>
          <w:szCs w:val="24"/>
        </w:rPr>
        <w:tab/>
      </w:r>
      <w:r w:rsidR="00040B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040B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40B44">
        <w:rPr>
          <w:rFonts w:asciiTheme="minorHAnsi" w:hAnsiTheme="minorHAnsi" w:cstheme="minorHAnsi"/>
          <w:sz w:val="24"/>
          <w:szCs w:val="24"/>
        </w:rPr>
      </w:r>
      <w:r w:rsidR="00040B44">
        <w:rPr>
          <w:rFonts w:asciiTheme="minorHAnsi" w:hAnsiTheme="minorHAnsi" w:cstheme="minorHAnsi"/>
          <w:sz w:val="24"/>
          <w:szCs w:val="24"/>
        </w:rPr>
        <w:fldChar w:fldCharType="separate"/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:rsidR="008F508B" w:rsidRDefault="005E62D0" w:rsidP="008F5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PESEL:</w:t>
      </w:r>
      <w:r>
        <w:rPr>
          <w:rFonts w:asciiTheme="minorHAnsi" w:hAnsiTheme="minorHAnsi" w:cstheme="minorHAnsi"/>
          <w:sz w:val="24"/>
          <w:szCs w:val="24"/>
        </w:rPr>
        <w:tab/>
      </w:r>
      <w:r w:rsidR="00040B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040B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40B44">
        <w:rPr>
          <w:rFonts w:asciiTheme="minorHAnsi" w:hAnsiTheme="minorHAnsi" w:cstheme="minorHAnsi"/>
          <w:sz w:val="24"/>
          <w:szCs w:val="24"/>
        </w:rPr>
      </w:r>
      <w:r w:rsidR="00040B44">
        <w:rPr>
          <w:rFonts w:asciiTheme="minorHAnsi" w:hAnsiTheme="minorHAnsi" w:cstheme="minorHAnsi"/>
          <w:sz w:val="24"/>
          <w:szCs w:val="24"/>
        </w:rPr>
        <w:fldChar w:fldCharType="separate"/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</w:p>
    <w:p w:rsidR="005E62D0" w:rsidRPr="005E62D0" w:rsidRDefault="005E62D0" w:rsidP="005E62D0">
      <w:pPr>
        <w:rPr>
          <w:rFonts w:asciiTheme="minorHAnsi" w:hAnsiTheme="minorHAnsi" w:cstheme="minorHAnsi"/>
          <w:sz w:val="24"/>
          <w:szCs w:val="24"/>
        </w:rPr>
      </w:pPr>
    </w:p>
    <w:p w:rsidR="005E62D0" w:rsidRPr="005E62D0" w:rsidRDefault="005E62D0" w:rsidP="005E62D0">
      <w:pPr>
        <w:pStyle w:val="Tekstpodstawowywcity3"/>
        <w:tabs>
          <w:tab w:val="clear" w:pos="540"/>
          <w:tab w:val="clear" w:pos="900"/>
          <w:tab w:val="left" w:pos="-4500"/>
        </w:tabs>
        <w:ind w:left="0" w:firstLine="851"/>
        <w:rPr>
          <w:rFonts w:asciiTheme="minorHAnsi" w:hAnsiTheme="minorHAnsi" w:cstheme="minorHAnsi"/>
        </w:rPr>
      </w:pPr>
      <w:r w:rsidRPr="005E62D0">
        <w:rPr>
          <w:rFonts w:asciiTheme="minorHAnsi" w:hAnsiTheme="minorHAnsi" w:cstheme="minorHAnsi"/>
        </w:rPr>
        <w:t xml:space="preserve">Wobec w/w osoby, w dniu </w:t>
      </w:r>
      <w:sdt>
        <w:sdtPr>
          <w:rPr>
            <w:rFonts w:asciiTheme="minorHAnsi" w:hAnsiTheme="minorHAnsi" w:cstheme="minorHAnsi"/>
          </w:rPr>
          <w:id w:val="-1560322100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Content>
          <w:r w:rsidRPr="00974675">
            <w:rPr>
              <w:rStyle w:val="Tekstzastpczy"/>
              <w:rFonts w:eastAsiaTheme="minorHAnsi"/>
            </w:rPr>
            <w:t>Kliknij tutaj, aby wprowadzić datę.</w:t>
          </w:r>
        </w:sdtContent>
      </w:sdt>
      <w:r w:rsidRPr="005E62D0">
        <w:rPr>
          <w:rFonts w:asciiTheme="minorHAnsi" w:hAnsiTheme="minorHAnsi" w:cstheme="minorHAnsi"/>
        </w:rPr>
        <w:t xml:space="preserve"> r. zostało wszczęte, przez Pełnomocnika </w:t>
      </w:r>
      <w:r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7" w:name="Tekst9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7"/>
      <w:r w:rsidRPr="005E62D0">
        <w:rPr>
          <w:rFonts w:asciiTheme="minorHAnsi" w:hAnsiTheme="minorHAnsi" w:cstheme="minorHAnsi"/>
        </w:rPr>
        <w:t xml:space="preserve"> ds. ochrony, zwykłe postępowanie sprawdzające.</w:t>
      </w:r>
    </w:p>
    <w:p w:rsidR="005E62D0" w:rsidRPr="008F508B" w:rsidRDefault="005E62D0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right"/>
        <w:rPr>
          <w:rFonts w:asciiTheme="minorHAnsi" w:hAnsiTheme="minorHAnsi" w:cstheme="minorHAnsi"/>
          <w:sz w:val="16"/>
        </w:rPr>
      </w:pPr>
      <w:r w:rsidRPr="008F508B">
        <w:rPr>
          <w:rFonts w:asciiTheme="minorHAnsi" w:hAnsiTheme="minorHAnsi" w:cstheme="minorHAnsi"/>
          <w:sz w:val="16"/>
        </w:rPr>
        <w:t>_______________________________________________</w:t>
      </w:r>
    </w:p>
    <w:p w:rsidR="008F508B" w:rsidRPr="008F508B" w:rsidRDefault="008F508B" w:rsidP="008F508B">
      <w:pPr>
        <w:pStyle w:val="Tekstpodstawowywcity2"/>
        <w:spacing w:after="0"/>
        <w:ind w:left="5387" w:firstLine="0"/>
        <w:jc w:val="center"/>
        <w:rPr>
          <w:rFonts w:asciiTheme="minorHAnsi" w:hAnsiTheme="minorHAnsi" w:cstheme="minorHAnsi"/>
          <w:sz w:val="20"/>
          <w:u w:val="single"/>
        </w:rPr>
      </w:pPr>
      <w:r w:rsidRPr="008F508B">
        <w:rPr>
          <w:rFonts w:asciiTheme="minorHAnsi" w:hAnsiTheme="minorHAnsi" w:cstheme="minorHAnsi"/>
          <w:i/>
          <w:sz w:val="16"/>
        </w:rPr>
        <w:t>(imienna pieczęć kierownika jednostki organizacyjnej, podpis)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5E62D0" w:rsidRDefault="008F508B" w:rsidP="008F508B">
      <w:pPr>
        <w:pStyle w:val="Tekstpodstawowywcity2"/>
        <w:tabs>
          <w:tab w:val="clear" w:pos="540"/>
          <w:tab w:val="left" w:pos="-2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u w:val="single"/>
        </w:rPr>
      </w:pPr>
      <w:r w:rsidRPr="008F508B">
        <w:rPr>
          <w:rFonts w:asciiTheme="minorHAnsi" w:hAnsiTheme="minorHAnsi" w:cstheme="minorHAnsi"/>
          <w:sz w:val="20"/>
          <w:u w:val="single"/>
        </w:rPr>
        <w:t xml:space="preserve">Wykonano w </w:t>
      </w:r>
      <w:r w:rsidR="005E62D0">
        <w:rPr>
          <w:rFonts w:asciiTheme="minorHAnsi" w:hAnsiTheme="minorHAnsi" w:cstheme="minorHAnsi"/>
          <w:sz w:val="20"/>
          <w:u w:val="single"/>
        </w:rPr>
        <w:t xml:space="preserve">2 </w:t>
      </w:r>
      <w:r w:rsidRPr="008F508B">
        <w:rPr>
          <w:rFonts w:asciiTheme="minorHAnsi" w:hAnsiTheme="minorHAnsi" w:cstheme="minorHAnsi"/>
          <w:sz w:val="20"/>
          <w:u w:val="single"/>
        </w:rPr>
        <w:t>egz.</w:t>
      </w:r>
      <w:r w:rsidR="005E62D0">
        <w:rPr>
          <w:rFonts w:asciiTheme="minorHAnsi" w:hAnsiTheme="minorHAnsi" w:cstheme="minorHAnsi"/>
          <w:sz w:val="20"/>
          <w:u w:val="single"/>
        </w:rPr>
        <w:t>:</w:t>
      </w:r>
    </w:p>
    <w:p w:rsidR="005E62D0" w:rsidRPr="005E62D0" w:rsidRDefault="005E62D0" w:rsidP="008F508B">
      <w:pPr>
        <w:pStyle w:val="Tekstpodstawowywcity2"/>
        <w:tabs>
          <w:tab w:val="clear" w:pos="540"/>
          <w:tab w:val="left" w:pos="-2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5E62D0">
        <w:rPr>
          <w:rFonts w:asciiTheme="minorHAnsi" w:hAnsiTheme="minorHAnsi" w:cstheme="minorHAnsi"/>
          <w:sz w:val="20"/>
        </w:rPr>
        <w:t>Egz. Nr 1: osoba sprawdzana</w:t>
      </w:r>
    </w:p>
    <w:p w:rsidR="008F508B" w:rsidRPr="005E62D0" w:rsidRDefault="005E62D0" w:rsidP="005E62D0">
      <w:pPr>
        <w:pStyle w:val="Tekstpodstawowywcity2"/>
        <w:tabs>
          <w:tab w:val="clear" w:pos="540"/>
          <w:tab w:val="left" w:pos="-2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5E62D0">
        <w:rPr>
          <w:rFonts w:asciiTheme="minorHAnsi" w:hAnsiTheme="minorHAnsi" w:cstheme="minorHAnsi"/>
          <w:sz w:val="20"/>
        </w:rPr>
        <w:t>Egz. Nr 2: a/a</w:t>
      </w:r>
    </w:p>
    <w:sectPr w:rsidR="008F508B" w:rsidRPr="005E62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8C92171" wp14:editId="4714BCA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031B8E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031B8E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196FD69" wp14:editId="1884605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031B8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8" w:name="_Toc314002952"/>
    <w:bookmarkStart w:id="9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5E62D0">
      <w:rPr>
        <w:rFonts w:asciiTheme="minorHAnsi" w:hAnsiTheme="minorHAnsi" w:cstheme="minorHAnsi"/>
        <w:b/>
        <w:color w:val="1F497D" w:themeColor="text2"/>
        <w:sz w:val="18"/>
      </w:rPr>
      <w:t xml:space="preserve">Zgoda na </w:t>
    </w:r>
    <w:bookmarkStart w:id="10" w:name="_Toc314002954"/>
    <w:bookmarkEnd w:id="8"/>
    <w:bookmarkEnd w:id="9"/>
    <w:r w:rsidR="005E62D0" w:rsidRPr="005E62D0">
      <w:rPr>
        <w:rFonts w:asciiTheme="minorHAnsi" w:hAnsiTheme="minorHAnsi" w:cstheme="minorHAnsi"/>
        <w:b/>
        <w:color w:val="1F497D" w:themeColor="text2"/>
        <w:sz w:val="18"/>
      </w:rPr>
      <w:t>udostępnienie informacji niejawnych o klauzuli „poufne”</w:t>
    </w:r>
    <w:bookmarkEnd w:id="10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031B8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cSnxWlwt1ajK4LaUGNaDqq0EbWY=" w:salt="P83JqUo4AfMFapvApK3QK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31B8E"/>
    <w:rsid w:val="00040B44"/>
    <w:rsid w:val="00131246"/>
    <w:rsid w:val="00182ADD"/>
    <w:rsid w:val="002D1C63"/>
    <w:rsid w:val="00373BC0"/>
    <w:rsid w:val="003C5BBA"/>
    <w:rsid w:val="005E62D0"/>
    <w:rsid w:val="008F508B"/>
    <w:rsid w:val="00AB2037"/>
    <w:rsid w:val="00B34EDD"/>
    <w:rsid w:val="00B65B2B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E62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62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E62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62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49FB8-75E1-478C-96D5-CA94D998208A}"/>
      </w:docPartPr>
      <w:docPartBody>
        <w:p w:rsidR="00000000" w:rsidRDefault="00384DF6">
          <w:r w:rsidRPr="0097467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384DF6"/>
    <w:rsid w:val="005B499D"/>
    <w:rsid w:val="006D3A6D"/>
    <w:rsid w:val="00A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4DF6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4DF6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2014-06-11T06:04:00Z</dcterms:created>
  <dcterms:modified xsi:type="dcterms:W3CDTF">2014-08-20T10:10:00Z</dcterms:modified>
</cp:coreProperties>
</file>